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TEKNOFEST HAVACILIK, UZAY VE TEKNOLOJİ FESTİVALİ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BAŞVURU İÇİN GEREKLİ ÖĞRENCİ BİLGİLERİ</w:t>
      </w: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5"/>
        <w:gridCol w:w="7605"/>
        <w:tblGridChange w:id="0">
          <w:tblGrid>
            <w:gridCol w:w="2145"/>
            <w:gridCol w:w="76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ADI-SOYADI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OKULU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SINIFI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TC NO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DOĞUM TARİHİ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MAIL ADRESİ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 NUMARASI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İNSANLIK YARARINA TEKNOLOJİ KATEGORİSİ</w:t>
      </w:r>
    </w:p>
    <w:tbl>
      <w:tblPr>
        <w:tblStyle w:val="Table2"/>
        <w:tblW w:w="97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5"/>
        <w:gridCol w:w="4273"/>
        <w:tblGridChange w:id="0">
          <w:tblGrid>
            <w:gridCol w:w="5495"/>
            <w:gridCol w:w="4273"/>
          </w:tblGrid>
        </w:tblGridChange>
      </w:tblGrid>
      <w:tr>
        <w:trPr>
          <w:cantSplit w:val="0"/>
          <w:trHeight w:val="65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Günlük hayatta karşılaştığınız, yaşantınızı zorlaştıran herhangi bir problem, aksaklık, düzensizlik vb… dikkatinizi çekti mi?  Varsa aşağıda belirtiniz.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Karşılaştığınız problemin çözümü için bir fikriniz var mı? Bu konuda ne yapabilirsiniz?</w:t>
            </w:r>
          </w:p>
        </w:tc>
      </w:tr>
      <w:tr>
        <w:trPr>
          <w:cantSplit w:val="0"/>
          <w:trHeight w:val="1759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TEKNOFEST HAVACILIK, UZAY VE TEKNOLOJİ FESTİVALİ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BAŞVURU İÇİN GEREKLİ ÖĞRENCİ BİLGİLERİ</w:t>
      </w: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7680"/>
        <w:tblGridChange w:id="0">
          <w:tblGrid>
            <w:gridCol w:w="2070"/>
            <w:gridCol w:w="7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ADI-SOYADI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OKULU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SINIFI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TC NO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DOĞUM TARİHİ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MAIL ADRESİ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 NUMARASI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EĞİTİM TEKNOLOJİLERİ KATEGORİSİ</w:t>
      </w:r>
      <w:r w:rsidDel="00000000" w:rsidR="00000000" w:rsidRPr="00000000">
        <w:rPr>
          <w:rtl w:val="0"/>
        </w:rPr>
      </w:r>
    </w:p>
    <w:tbl>
      <w:tblPr>
        <w:tblStyle w:val="Table4"/>
        <w:tblW w:w="97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5"/>
        <w:gridCol w:w="4273"/>
        <w:tblGridChange w:id="0">
          <w:tblGrid>
            <w:gridCol w:w="5495"/>
            <w:gridCol w:w="4273"/>
          </w:tblGrid>
        </w:tblGridChange>
      </w:tblGrid>
      <w:tr>
        <w:trPr>
          <w:cantSplit w:val="0"/>
          <w:trHeight w:val="65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Eğitim öğretim faaliyetlerinde teknolojiden nasıl yararlanırız? İçerik üretme yada bilgiyi aktarma ya da öğrenme sürecinde işimizi kolaylaştıracak bir fikriniz var mı?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 fikri nasıl hayata geçirebiliriz ? nasıl bir dijital kaynak yada eylem önerirsiniz?</w:t>
            </w:r>
          </w:p>
        </w:tc>
      </w:tr>
      <w:tr>
        <w:trPr>
          <w:cantSplit w:val="0"/>
          <w:trHeight w:val="1759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leader="none" w:pos="3900"/>
        </w:tabs>
        <w:rPr/>
      </w:pPr>
      <w:r w:rsidDel="00000000" w:rsidR="00000000" w:rsidRPr="00000000">
        <w:rPr>
          <w:rtl w:val="0"/>
        </w:rPr>
        <w:t xml:space="preserve">Bu belge sadece 2 kategoride örnek amaçlı oluşturulmuştur .Öğrencilerden  proje fikirlerini ve kişisel bilgilerini toplamak amaçlı. Çalışacağınız kategoriye göre buna benzer  bir yöntem kullanabilirsiniz.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uONKB0kgJhzKy0Zc+4gnrU1ACQ==">CgMxLjA4AHIhMThjUlpQR1hUT0ZvY29ONkozSkJKcHhaUDY3dnpjMmFs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